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31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27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まつざき景観団体変更届出書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届出団体　住　　所　　　　　　　　　　　　　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名　　称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1112" w:firstLineChars="337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pacing w:val="55"/>
          <w:kern w:val="0"/>
          <w:sz w:val="22"/>
          <w:fitText w:val="880" w:id="1"/>
        </w:rPr>
        <w:t>代表</w:t>
      </w:r>
      <w:r>
        <w:rPr>
          <w:rFonts w:hint="eastAsia" w:ascii="ＭＳ 明朝" w:hAnsi="ＭＳ 明朝"/>
          <w:kern w:val="0"/>
          <w:sz w:val="22"/>
          <w:fitText w:val="880" w:id="1"/>
        </w:rPr>
        <w:t>者</w:t>
      </w:r>
      <w:r>
        <w:rPr>
          <w:rFonts w:hint="eastAsia" w:ascii="ＭＳ 明朝" w:hAnsi="ＭＳ 明朝"/>
          <w:sz w:val="22"/>
        </w:rPr>
        <w:t>　　　　　　　　　　　　印　</w:t>
      </w:r>
    </w:p>
    <w:p>
      <w:pPr>
        <w:pStyle w:val="0"/>
        <w:wordWrap w:val="0"/>
        <w:autoSpaceDE w:val="0"/>
        <w:autoSpaceDN w:val="0"/>
        <w:ind w:left="0" w:leftChars="0" w:firstLine="1100" w:firstLineChars="5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</w:t>
      </w:r>
      <w:bookmarkStart w:id="0" w:name="_GoBack"/>
      <w:bookmarkEnd w:id="0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まつざき景観団体としての認定の内容の変更について、松崎町景観まちづくり条例施行規則第</w:t>
      </w:r>
      <w:r>
        <w:rPr>
          <w:rFonts w:hint="eastAsia" w:ascii="ＭＳ 明朝" w:hAnsi="ＭＳ 明朝"/>
          <w:sz w:val="22"/>
        </w:rPr>
        <w:t>27</w:t>
      </w:r>
      <w:r>
        <w:rPr>
          <w:rFonts w:hint="eastAsia" w:ascii="ＭＳ 明朝" w:hAnsi="ＭＳ 明朝"/>
          <w:sz w:val="22"/>
        </w:rPr>
        <w:t>条第６項の規定により、次のとおり届け出ます。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835"/>
        <w:gridCol w:w="6300"/>
      </w:tblGrid>
      <w:tr>
        <w:trPr>
          <w:trHeight w:val="567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認定番号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第</w:t>
            </w:r>
            <w:r>
              <w:rPr>
                <w:rFonts w:hint="default" w:ascii="ＭＳ 明朝" w:hAnsi="ＭＳ 明朝"/>
                <w:color w:val="000000" w:themeColor="text1"/>
              </w:rPr>
              <w:t>　　　　　</w:t>
            </w:r>
            <w:r>
              <w:rPr>
                <w:rFonts w:hint="eastAsia" w:ascii="ＭＳ 明朝" w:hAnsi="ＭＳ 明朝"/>
                <w:color w:val="000000" w:themeColor="text1"/>
              </w:rPr>
              <w:t>号</w:t>
            </w:r>
          </w:p>
        </w:tc>
      </w:tr>
      <w:tr>
        <w:trPr>
          <w:trHeight w:val="567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認定年月日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団体の名称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事務所の所在地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認定内容の変更年月日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1701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認定に係る事項の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変更の内容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83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備考</w:t>
            </w:r>
          </w:p>
        </w:tc>
        <w:tc>
          <w:tcPr>
            <w:tcW w:w="630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spacing w:line="300" w:lineRule="exact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</Words>
  <Characters>171</Characters>
  <Application>JUST Note</Application>
  <Lines>31</Lines>
  <Paragraphs>20</Paragraphs>
  <CharactersWithSpaces>253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2021-05-17T06:59:47Z</dcterms:modified>
  <cp:revision>0</cp:revision>
</cp:coreProperties>
</file>